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9" w:rsidRDefault="00844879" w:rsidP="002C16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30F79" w:rsidRPr="00C30F79">
        <w:rPr>
          <w:rFonts w:ascii="Times New Roman" w:hAnsi="Times New Roman" w:cs="Times New Roman"/>
          <w:b/>
          <w:sz w:val="32"/>
          <w:szCs w:val="32"/>
          <w:u w:val="single"/>
        </w:rPr>
        <w:t>Medical Records Release Authorization Form</w:t>
      </w:r>
    </w:p>
    <w:p w:rsidR="00C30F79" w:rsidRPr="00A32AA1" w:rsidRDefault="00C30F79" w:rsidP="00C30F7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30F79" w:rsidRPr="00F65D5D" w:rsidRDefault="00C30F79" w:rsidP="003A3CFA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65D5D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</w:t>
      </w:r>
      <w:r w:rsidR="00995AB8" w:rsidRPr="00F65D5D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</w:t>
      </w:r>
      <w:r w:rsidR="003A3CFA" w:rsidRPr="00F65D5D">
        <w:rPr>
          <w:rFonts w:ascii="Times New Roman" w:hAnsi="Times New Roman" w:cs="Times New Roman"/>
          <w:b/>
          <w:sz w:val="18"/>
          <w:szCs w:val="18"/>
          <w:u w:val="single"/>
        </w:rPr>
        <w:t>__</w:t>
      </w:r>
      <w:r w:rsidRPr="00F65D5D">
        <w:rPr>
          <w:rFonts w:ascii="Times New Roman" w:hAnsi="Times New Roman" w:cs="Times New Roman"/>
          <w:b/>
          <w:sz w:val="18"/>
          <w:szCs w:val="18"/>
          <w:u w:val="single"/>
        </w:rPr>
        <w:t>____________</w:t>
      </w:r>
      <w:r w:rsidR="00995AB8" w:rsidRPr="00F65D5D">
        <w:rPr>
          <w:rFonts w:ascii="Times New Roman" w:hAnsi="Times New Roman" w:cs="Times New Roman"/>
          <w:b/>
          <w:sz w:val="18"/>
          <w:szCs w:val="18"/>
          <w:u w:val="single"/>
        </w:rPr>
        <w:t>_______</w:t>
      </w:r>
      <w:r w:rsidRPr="00F65D5D">
        <w:rPr>
          <w:rFonts w:ascii="Times New Roman" w:hAnsi="Times New Roman" w:cs="Times New Roman"/>
          <w:b/>
          <w:sz w:val="18"/>
          <w:szCs w:val="18"/>
          <w:u w:val="single"/>
        </w:rPr>
        <w:t>______</w:t>
      </w:r>
    </w:p>
    <w:p w:rsidR="00C30F79" w:rsidRPr="00995AB8" w:rsidRDefault="003A3CFA" w:rsidP="003A3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0F79" w:rsidRPr="00995AB8">
        <w:rPr>
          <w:rFonts w:ascii="Times New Roman" w:hAnsi="Times New Roman" w:cs="Times New Roman"/>
        </w:rPr>
        <w:t xml:space="preserve">Patient Name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C30F79" w:rsidRPr="00995AB8">
        <w:rPr>
          <w:rFonts w:ascii="Times New Roman" w:hAnsi="Times New Roman" w:cs="Times New Roman"/>
        </w:rPr>
        <w:t>DOB</w:t>
      </w:r>
    </w:p>
    <w:p w:rsidR="00C30F79" w:rsidRPr="002E24E5" w:rsidRDefault="00C30F79" w:rsidP="00C30F79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30F79" w:rsidRPr="002E24E5" w:rsidRDefault="00C30F79" w:rsidP="00C30F79">
      <w:pPr>
        <w:jc w:val="left"/>
        <w:rPr>
          <w:rFonts w:ascii="Times New Roman" w:hAnsi="Times New Roman" w:cs="Times New Roman"/>
          <w:sz w:val="16"/>
          <w:szCs w:val="16"/>
        </w:rPr>
        <w:sectPr w:rsidR="00C30F79" w:rsidRPr="002E24E5" w:rsidSect="002C1609">
          <w:headerReference w:type="default" r:id="rId9"/>
          <w:footerReference w:type="default" r:id="rId10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:rsidR="006A6E84" w:rsidRPr="002E24E5" w:rsidRDefault="006A6E84" w:rsidP="00C30F79">
      <w:pPr>
        <w:tabs>
          <w:tab w:val="left" w:pos="516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C30F79" w:rsidRPr="00995AB8" w:rsidRDefault="00C30F79" w:rsidP="00C30F79">
      <w:p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  <w:sectPr w:rsidR="00C30F79" w:rsidRPr="00995AB8" w:rsidSect="002C1609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:rsidR="003A3CFA" w:rsidRPr="002E24E5" w:rsidRDefault="003A3CFA" w:rsidP="003A3CFA">
      <w:pPr>
        <w:tabs>
          <w:tab w:val="left" w:pos="51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Where would you like your records to go?</w:t>
      </w:r>
      <w:r>
        <w:rPr>
          <w:rFonts w:ascii="Times New Roman" w:hAnsi="Times New Roman" w:cs="Times New Roman"/>
        </w:rPr>
        <w:br/>
      </w:r>
    </w:p>
    <w:p w:rsidR="003A3CFA" w:rsidRPr="00995AB8" w:rsidRDefault="003A3CFA" w:rsidP="003A3CFA">
      <w:pPr>
        <w:tabs>
          <w:tab w:val="left" w:pos="5160"/>
        </w:tabs>
        <w:rPr>
          <w:rFonts w:ascii="Times New Roman" w:hAnsi="Times New Roman" w:cs="Times New Roman"/>
          <w:sz w:val="40"/>
          <w:szCs w:val="40"/>
        </w:rPr>
      </w:pPr>
      <w:r w:rsidRPr="00995AB8">
        <w:rPr>
          <w:rFonts w:ascii="Times New Roman" w:hAnsi="Times New Roman" w:cs="Times New Roman"/>
          <w:sz w:val="40"/>
          <w:szCs w:val="40"/>
        </w:rPr>
        <w:t>_________</w:t>
      </w:r>
      <w:r w:rsidRPr="00C30F79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</w:t>
      </w:r>
      <w:r w:rsidRPr="00995AB8">
        <w:rPr>
          <w:rFonts w:ascii="Times New Roman" w:hAnsi="Times New Roman" w:cs="Times New Roman"/>
          <w:sz w:val="40"/>
          <w:szCs w:val="40"/>
        </w:rPr>
        <w:t>____________</w:t>
      </w:r>
    </w:p>
    <w:p w:rsidR="003A3CFA" w:rsidRDefault="003A3CFA" w:rsidP="003A3CFA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3A3CFA" w:rsidRPr="00C30F79" w:rsidRDefault="003A3CFA" w:rsidP="003A3CFA">
      <w:pPr>
        <w:tabs>
          <w:tab w:val="left" w:pos="5160"/>
        </w:tabs>
        <w:rPr>
          <w:rFonts w:ascii="Times New Roman" w:hAnsi="Times New Roman" w:cs="Times New Roman"/>
          <w:sz w:val="40"/>
          <w:szCs w:val="40"/>
        </w:rPr>
      </w:pPr>
      <w:r w:rsidRPr="00C30F79">
        <w:rPr>
          <w:rFonts w:ascii="Times New Roman" w:hAnsi="Times New Roman" w:cs="Times New Roman"/>
          <w:sz w:val="40"/>
          <w:szCs w:val="40"/>
        </w:rPr>
        <w:t>___________</w:t>
      </w:r>
      <w:r>
        <w:rPr>
          <w:rFonts w:ascii="Times New Roman" w:hAnsi="Times New Roman" w:cs="Times New Roman"/>
          <w:sz w:val="40"/>
          <w:szCs w:val="40"/>
        </w:rPr>
        <w:t>_________</w:t>
      </w:r>
      <w:r w:rsidRPr="00C30F79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>___________</w:t>
      </w:r>
    </w:p>
    <w:p w:rsidR="003A3CFA" w:rsidRDefault="003A3CFA" w:rsidP="003A3CFA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</w:p>
    <w:p w:rsidR="003A3CFA" w:rsidRPr="00C30F79" w:rsidRDefault="003A3CFA" w:rsidP="003A3CFA">
      <w:pPr>
        <w:tabs>
          <w:tab w:val="left" w:pos="5160"/>
        </w:tabs>
        <w:rPr>
          <w:rFonts w:ascii="Times New Roman" w:hAnsi="Times New Roman" w:cs="Times New Roman"/>
          <w:sz w:val="40"/>
          <w:szCs w:val="40"/>
        </w:rPr>
      </w:pPr>
      <w:r w:rsidRPr="00C30F79">
        <w:rPr>
          <w:rFonts w:ascii="Times New Roman" w:hAnsi="Times New Roman" w:cs="Times New Roman"/>
          <w:sz w:val="40"/>
          <w:szCs w:val="40"/>
        </w:rPr>
        <w:t>________</w:t>
      </w:r>
      <w:r>
        <w:rPr>
          <w:rFonts w:ascii="Times New Roman" w:hAnsi="Times New Roman" w:cs="Times New Roman"/>
          <w:sz w:val="40"/>
          <w:szCs w:val="40"/>
        </w:rPr>
        <w:t>_</w:t>
      </w:r>
      <w:r w:rsidRPr="00C30F79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_____________________</w:t>
      </w:r>
    </w:p>
    <w:p w:rsidR="003A3CFA" w:rsidRDefault="003A3CFA" w:rsidP="003A3CFA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</w:t>
      </w:r>
    </w:p>
    <w:p w:rsidR="003A3CFA" w:rsidRPr="00C30F79" w:rsidRDefault="003A3CFA" w:rsidP="003A3CFA">
      <w:pPr>
        <w:tabs>
          <w:tab w:val="left" w:pos="5160"/>
        </w:tabs>
        <w:rPr>
          <w:rFonts w:ascii="Times New Roman" w:hAnsi="Times New Roman" w:cs="Times New Roman"/>
          <w:sz w:val="40"/>
          <w:szCs w:val="40"/>
        </w:rPr>
      </w:pPr>
      <w:r w:rsidRPr="00C30F79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</w:t>
      </w:r>
      <w:r w:rsidRPr="00C30F79">
        <w:rPr>
          <w:rFonts w:ascii="Times New Roman" w:hAnsi="Times New Roman" w:cs="Times New Roman"/>
          <w:sz w:val="40"/>
          <w:szCs w:val="40"/>
        </w:rPr>
        <w:t>__</w:t>
      </w:r>
      <w:r>
        <w:rPr>
          <w:rFonts w:ascii="Times New Roman" w:hAnsi="Times New Roman" w:cs="Times New Roman"/>
          <w:sz w:val="40"/>
          <w:szCs w:val="40"/>
        </w:rPr>
        <w:t>___________________</w:t>
      </w:r>
    </w:p>
    <w:p w:rsidR="003A3CFA" w:rsidRDefault="003A3CFA" w:rsidP="003A3CFA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                                                                 Fax</w:t>
      </w:r>
    </w:p>
    <w:p w:rsidR="003A3CFA" w:rsidRDefault="003A3CFA" w:rsidP="003A3CFA">
      <w:pPr>
        <w:tabs>
          <w:tab w:val="left" w:pos="5160"/>
        </w:tabs>
        <w:jc w:val="left"/>
        <w:rPr>
          <w:rFonts w:ascii="Times New Roman" w:hAnsi="Times New Roman" w:cs="Times New Roman"/>
        </w:rPr>
      </w:pPr>
    </w:p>
    <w:p w:rsidR="003A3CFA" w:rsidRDefault="003A3CFA" w:rsidP="00C30F79">
      <w:pPr>
        <w:tabs>
          <w:tab w:val="left" w:pos="5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95AB8" w:rsidRPr="002C1609" w:rsidRDefault="00995AB8" w:rsidP="00C30F79">
      <w:pPr>
        <w:tabs>
          <w:tab w:val="left" w:pos="5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C1609">
        <w:rPr>
          <w:rFonts w:ascii="Times New Roman" w:hAnsi="Times New Roman" w:cs="Times New Roman"/>
          <w:sz w:val="24"/>
          <w:szCs w:val="24"/>
        </w:rPr>
        <w:t xml:space="preserve">For Records </w:t>
      </w:r>
      <w:r w:rsidRPr="002C1609">
        <w:rPr>
          <w:rFonts w:ascii="Times New Roman" w:hAnsi="Times New Roman" w:cs="Times New Roman"/>
          <w:b/>
          <w:sz w:val="24"/>
          <w:szCs w:val="24"/>
          <w:u w:val="single"/>
        </w:rPr>
        <w:t>FROM</w:t>
      </w:r>
      <w:r w:rsidRPr="002C1609">
        <w:rPr>
          <w:rFonts w:ascii="Times New Roman" w:hAnsi="Times New Roman" w:cs="Times New Roman"/>
          <w:sz w:val="24"/>
          <w:szCs w:val="24"/>
        </w:rPr>
        <w:t xml:space="preserve"> Carolina Dermatology</w:t>
      </w:r>
    </w:p>
    <w:p w:rsidR="00995AB8" w:rsidRPr="002C1609" w:rsidRDefault="00995AB8" w:rsidP="00C30F79">
      <w:p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>(Choose ONE of the following):</w:t>
      </w:r>
    </w:p>
    <w:p w:rsidR="00995AB8" w:rsidRDefault="00995AB8" w:rsidP="00C30F79">
      <w:pPr>
        <w:tabs>
          <w:tab w:val="left" w:pos="516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995AB8" w:rsidRPr="002C1609" w:rsidRDefault="00995AB8" w:rsidP="00C30F79">
      <w:pPr>
        <w:tabs>
          <w:tab w:val="left" w:pos="5160"/>
        </w:tabs>
        <w:jc w:val="left"/>
        <w:rPr>
          <w:rFonts w:ascii="Times New Roman" w:hAnsi="Times New Roman" w:cs="Times New Roman"/>
        </w:rPr>
      </w:pPr>
      <w:r w:rsidRPr="002C1609">
        <w:rPr>
          <w:rFonts w:ascii="Times New Roman" w:hAnsi="Times New Roman" w:cs="Times New Roman"/>
        </w:rPr>
        <w:sym w:font="Wingdings 2" w:char="F0A3"/>
      </w:r>
      <w:r w:rsidRPr="002C1609">
        <w:rPr>
          <w:rFonts w:ascii="Times New Roman" w:hAnsi="Times New Roman" w:cs="Times New Roman"/>
        </w:rPr>
        <w:t xml:space="preserve"> Faxed to Medical Office</w:t>
      </w:r>
      <w:r w:rsidR="00AD17A7">
        <w:rPr>
          <w:rFonts w:ascii="Times New Roman" w:hAnsi="Times New Roman" w:cs="Times New Roman"/>
        </w:rPr>
        <w:t>/sent via e-mail</w:t>
      </w:r>
      <w:r w:rsidRPr="002C1609">
        <w:rPr>
          <w:rFonts w:ascii="Times New Roman" w:hAnsi="Times New Roman" w:cs="Times New Roman"/>
        </w:rPr>
        <w:t xml:space="preserve"> – No Fee</w:t>
      </w:r>
      <w:r w:rsidRPr="002C1609">
        <w:rPr>
          <w:rFonts w:ascii="Times New Roman" w:hAnsi="Times New Roman" w:cs="Times New Roman"/>
        </w:rPr>
        <w:br/>
      </w:r>
    </w:p>
    <w:p w:rsidR="00995AB8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</w:rPr>
      </w:pPr>
      <w:r w:rsidRPr="002C1609">
        <w:rPr>
          <w:rFonts w:ascii="Times New Roman" w:hAnsi="Times New Roman" w:cs="Times New Roman"/>
        </w:rPr>
        <w:sym w:font="Wingdings 2" w:char="F0A3"/>
      </w:r>
      <w:r w:rsidRPr="002C1609">
        <w:rPr>
          <w:rFonts w:ascii="Times New Roman" w:hAnsi="Times New Roman" w:cs="Times New Roman"/>
        </w:rPr>
        <w:t xml:space="preserve"> Picked up in person at Carolina Dermatology (M-</w:t>
      </w:r>
      <w:proofErr w:type="spellStart"/>
      <w:r w:rsidRPr="002C1609">
        <w:rPr>
          <w:rFonts w:ascii="Times New Roman" w:hAnsi="Times New Roman" w:cs="Times New Roman"/>
        </w:rPr>
        <w:t>Th</w:t>
      </w:r>
      <w:proofErr w:type="spellEnd"/>
      <w:r w:rsidR="00A32AA1">
        <w:rPr>
          <w:rFonts w:ascii="Times New Roman" w:hAnsi="Times New Roman" w:cs="Times New Roman"/>
        </w:rPr>
        <w:t>: 8am-5pm;</w:t>
      </w:r>
      <w:r w:rsidRPr="002C1609">
        <w:rPr>
          <w:rFonts w:ascii="Times New Roman" w:hAnsi="Times New Roman" w:cs="Times New Roman"/>
        </w:rPr>
        <w:t xml:space="preserve"> F</w:t>
      </w:r>
      <w:r w:rsidR="00A32AA1">
        <w:rPr>
          <w:rFonts w:ascii="Times New Roman" w:hAnsi="Times New Roman" w:cs="Times New Roman"/>
        </w:rPr>
        <w:t>:</w:t>
      </w:r>
      <w:r w:rsidRPr="002C1609">
        <w:rPr>
          <w:rFonts w:ascii="Times New Roman" w:hAnsi="Times New Roman" w:cs="Times New Roman"/>
        </w:rPr>
        <w:t xml:space="preserve"> 8am-1pm)</w:t>
      </w:r>
    </w:p>
    <w:p w:rsidR="002E24E5" w:rsidRPr="002E24E5" w:rsidRDefault="002E24E5" w:rsidP="002E24E5">
      <w:pPr>
        <w:pStyle w:val="ListParagraph"/>
        <w:numPr>
          <w:ilvl w:val="0"/>
          <w:numId w:val="2"/>
        </w:num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2E24E5">
        <w:rPr>
          <w:rFonts w:ascii="Times New Roman" w:hAnsi="Times New Roman" w:cs="Times New Roman"/>
          <w:sz w:val="18"/>
          <w:szCs w:val="18"/>
        </w:rPr>
        <w:t>I understand th</w:t>
      </w:r>
      <w:r w:rsidR="005723DC">
        <w:rPr>
          <w:rFonts w:ascii="Times New Roman" w:hAnsi="Times New Roman" w:cs="Times New Roman"/>
          <w:sz w:val="18"/>
          <w:szCs w:val="18"/>
        </w:rPr>
        <w:t>at there is a clerical fee of $1</w:t>
      </w:r>
      <w:r w:rsidRPr="002E24E5">
        <w:rPr>
          <w:rFonts w:ascii="Times New Roman" w:hAnsi="Times New Roman" w:cs="Times New Roman"/>
          <w:sz w:val="18"/>
          <w:szCs w:val="18"/>
        </w:rPr>
        <w:t>5</w:t>
      </w:r>
    </w:p>
    <w:p w:rsidR="00AD17A7" w:rsidRDefault="00AD17A7" w:rsidP="00995AB8">
      <w:pPr>
        <w:pStyle w:val="ListParagraph"/>
        <w:numPr>
          <w:ilvl w:val="0"/>
          <w:numId w:val="1"/>
        </w:num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understand the first 5 pages are free of charge</w:t>
      </w:r>
    </w:p>
    <w:p w:rsidR="00995AB8" w:rsidRPr="00A32AA1" w:rsidRDefault="00995AB8" w:rsidP="00995AB8">
      <w:pPr>
        <w:pStyle w:val="ListParagraph"/>
        <w:numPr>
          <w:ilvl w:val="0"/>
          <w:numId w:val="1"/>
        </w:num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A32AA1">
        <w:rPr>
          <w:rFonts w:ascii="Times New Roman" w:hAnsi="Times New Roman" w:cs="Times New Roman"/>
          <w:sz w:val="18"/>
          <w:szCs w:val="18"/>
        </w:rPr>
        <w:t xml:space="preserve">I understand that </w:t>
      </w:r>
      <w:r w:rsidR="00AD17A7">
        <w:rPr>
          <w:rFonts w:ascii="Times New Roman" w:hAnsi="Times New Roman" w:cs="Times New Roman"/>
          <w:sz w:val="18"/>
          <w:szCs w:val="18"/>
        </w:rPr>
        <w:t>after 5 pages I will be charged $0.65 per page, up to 30 pages, and $0.50</w:t>
      </w:r>
      <w:r w:rsidRPr="00A32AA1">
        <w:rPr>
          <w:rFonts w:ascii="Times New Roman" w:hAnsi="Times New Roman" w:cs="Times New Roman"/>
          <w:sz w:val="18"/>
          <w:szCs w:val="18"/>
        </w:rPr>
        <w:t xml:space="preserve"> each page thereafter. I have completed a medical records payment for this purpose.</w:t>
      </w:r>
      <w:r w:rsidRPr="00A32AA1">
        <w:rPr>
          <w:rFonts w:ascii="Times New Roman" w:hAnsi="Times New Roman" w:cs="Times New Roman"/>
          <w:sz w:val="18"/>
          <w:szCs w:val="18"/>
        </w:rPr>
        <w:br/>
      </w:r>
    </w:p>
    <w:p w:rsidR="00995AB8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</w:rPr>
      </w:pPr>
      <w:r w:rsidRPr="002C1609">
        <w:rPr>
          <w:rFonts w:ascii="Times New Roman" w:hAnsi="Times New Roman" w:cs="Times New Roman"/>
        </w:rPr>
        <w:sym w:font="Wingdings 2" w:char="F0A3"/>
      </w:r>
      <w:r w:rsidRPr="002C1609">
        <w:rPr>
          <w:rFonts w:ascii="Times New Roman" w:hAnsi="Times New Roman" w:cs="Times New Roman"/>
        </w:rPr>
        <w:t xml:space="preserve"> Mailed to the address above</w:t>
      </w:r>
    </w:p>
    <w:p w:rsidR="002E24E5" w:rsidRPr="002E24E5" w:rsidRDefault="002E24E5" w:rsidP="002E24E5">
      <w:pPr>
        <w:pStyle w:val="ListParagraph"/>
        <w:numPr>
          <w:ilvl w:val="0"/>
          <w:numId w:val="2"/>
        </w:numPr>
        <w:tabs>
          <w:tab w:val="left" w:pos="516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I understand th</w:t>
      </w:r>
      <w:r w:rsidR="005723DC">
        <w:rPr>
          <w:rFonts w:ascii="Times New Roman" w:hAnsi="Times New Roman" w:cs="Times New Roman"/>
          <w:sz w:val="18"/>
          <w:szCs w:val="18"/>
        </w:rPr>
        <w:t>at there is a clerical fee of $1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5</w:t>
      </w:r>
    </w:p>
    <w:p w:rsidR="00496889" w:rsidRDefault="00496889" w:rsidP="00995AB8">
      <w:pPr>
        <w:pStyle w:val="ListParagraph"/>
        <w:numPr>
          <w:ilvl w:val="0"/>
          <w:numId w:val="1"/>
        </w:num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A32AA1">
        <w:rPr>
          <w:rFonts w:ascii="Times New Roman" w:hAnsi="Times New Roman" w:cs="Times New Roman"/>
          <w:sz w:val="18"/>
          <w:szCs w:val="18"/>
        </w:rPr>
        <w:t xml:space="preserve">I understand that </w:t>
      </w:r>
      <w:r>
        <w:rPr>
          <w:rFonts w:ascii="Times New Roman" w:hAnsi="Times New Roman" w:cs="Times New Roman"/>
          <w:sz w:val="18"/>
          <w:szCs w:val="18"/>
        </w:rPr>
        <w:t>after 5 pages I will be charged $0.65 per page, up to 30 pages, and $0.50</w:t>
      </w:r>
      <w:r w:rsidRPr="00A32AA1">
        <w:rPr>
          <w:rFonts w:ascii="Times New Roman" w:hAnsi="Times New Roman" w:cs="Times New Roman"/>
          <w:sz w:val="18"/>
          <w:szCs w:val="18"/>
        </w:rPr>
        <w:t xml:space="preserve"> each page thereafter</w:t>
      </w:r>
      <w:r w:rsidR="00327612">
        <w:rPr>
          <w:rFonts w:ascii="Times New Roman" w:hAnsi="Times New Roman" w:cs="Times New Roman"/>
          <w:sz w:val="18"/>
          <w:szCs w:val="18"/>
        </w:rPr>
        <w:t>,</w:t>
      </w:r>
      <w:r w:rsidR="001F22CF">
        <w:rPr>
          <w:rFonts w:ascii="Times New Roman" w:hAnsi="Times New Roman" w:cs="Times New Roman"/>
          <w:sz w:val="18"/>
          <w:szCs w:val="18"/>
        </w:rPr>
        <w:t xml:space="preserve"> plus postage</w:t>
      </w:r>
      <w:r w:rsidRPr="00A32AA1">
        <w:rPr>
          <w:rFonts w:ascii="Times New Roman" w:hAnsi="Times New Roman" w:cs="Times New Roman"/>
          <w:sz w:val="18"/>
          <w:szCs w:val="18"/>
        </w:rPr>
        <w:t>. I have completed a medical records payment for this purpose.</w:t>
      </w:r>
    </w:p>
    <w:p w:rsidR="00995AB8" w:rsidRPr="00A32AA1" w:rsidRDefault="00995AB8" w:rsidP="00995AB8">
      <w:pPr>
        <w:pStyle w:val="ListParagraph"/>
        <w:numPr>
          <w:ilvl w:val="0"/>
          <w:numId w:val="1"/>
        </w:numPr>
        <w:tabs>
          <w:tab w:val="left" w:pos="516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A32AA1">
        <w:rPr>
          <w:rFonts w:ascii="Times New Roman" w:hAnsi="Times New Roman" w:cs="Times New Roman"/>
          <w:sz w:val="18"/>
          <w:szCs w:val="18"/>
        </w:rPr>
        <w:t>I understand the above fees will be waived if the recipient is a medical doctor’s office</w:t>
      </w:r>
      <w:r w:rsidR="006B460D">
        <w:rPr>
          <w:rFonts w:ascii="Times New Roman" w:hAnsi="Times New Roman" w:cs="Times New Roman"/>
          <w:sz w:val="18"/>
          <w:szCs w:val="18"/>
        </w:rPr>
        <w:t xml:space="preserve"> or insurance company</w:t>
      </w:r>
      <w:r w:rsidRPr="00A32AA1">
        <w:rPr>
          <w:rFonts w:ascii="Times New Roman" w:hAnsi="Times New Roman" w:cs="Times New Roman"/>
          <w:sz w:val="18"/>
          <w:szCs w:val="18"/>
        </w:rPr>
        <w:t>.</w:t>
      </w:r>
    </w:p>
    <w:p w:rsidR="00995AB8" w:rsidRPr="002C1609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</w:rPr>
      </w:pPr>
    </w:p>
    <w:p w:rsidR="00995AB8" w:rsidRPr="002C1609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  <w:b/>
        </w:rPr>
      </w:pPr>
      <w:r w:rsidRPr="002C1609">
        <w:rPr>
          <w:rFonts w:ascii="Times New Roman" w:hAnsi="Times New Roman" w:cs="Times New Roman"/>
        </w:rPr>
        <w:t>I authorize Carolina Dermatology to releas</w:t>
      </w:r>
      <w:r w:rsidR="00F277C7">
        <w:rPr>
          <w:rFonts w:ascii="Times New Roman" w:hAnsi="Times New Roman" w:cs="Times New Roman"/>
        </w:rPr>
        <w:t>e/receive my medical records as</w:t>
      </w:r>
      <w:r w:rsidRPr="002C1609">
        <w:rPr>
          <w:rFonts w:ascii="Times New Roman" w:hAnsi="Times New Roman" w:cs="Times New Roman"/>
        </w:rPr>
        <w:t xml:space="preserve"> indicated above. </w:t>
      </w:r>
      <w:r w:rsidRPr="002C1609">
        <w:rPr>
          <w:rFonts w:ascii="Times New Roman" w:hAnsi="Times New Roman" w:cs="Times New Roman"/>
          <w:b/>
        </w:rPr>
        <w:t>Please allow 72 hours for processing.</w:t>
      </w:r>
    </w:p>
    <w:p w:rsidR="00995AB8" w:rsidRPr="002C1609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  <w:b/>
        </w:rPr>
      </w:pPr>
    </w:p>
    <w:p w:rsidR="00995AB8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FD0604">
        <w:rPr>
          <w:rFonts w:ascii="Times New Roman" w:hAnsi="Times New Roman" w:cs="Times New Roman"/>
          <w:b/>
          <w:sz w:val="28"/>
          <w:szCs w:val="28"/>
        </w:rPr>
        <w:t xml:space="preserve">_______________________________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FD0604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995AB8" w:rsidRDefault="00995AB8" w:rsidP="00995AB8">
      <w:pPr>
        <w:tabs>
          <w:tab w:val="left" w:pos="5160"/>
        </w:tabs>
        <w:jc w:val="left"/>
        <w:rPr>
          <w:rFonts w:ascii="Times New Roman" w:hAnsi="Times New Roman" w:cs="Times New Roman"/>
        </w:rPr>
      </w:pPr>
      <w:r w:rsidRPr="00995AB8">
        <w:rPr>
          <w:rFonts w:ascii="Times New Roman" w:hAnsi="Times New Roman" w:cs="Times New Roman"/>
        </w:rPr>
        <w:t>Patient/Guardian Signature</w:t>
      </w:r>
      <w:r>
        <w:rPr>
          <w:rFonts w:ascii="Times New Roman" w:hAnsi="Times New Roman" w:cs="Times New Roman"/>
        </w:rPr>
        <w:t xml:space="preserve">                                                        Date</w:t>
      </w:r>
    </w:p>
    <w:p w:rsidR="00995AB8" w:rsidRPr="00995AB8" w:rsidRDefault="00FD0604" w:rsidP="00995AB8">
      <w:pPr>
        <w:tabs>
          <w:tab w:val="left" w:pos="516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________________</w:t>
      </w:r>
      <w:r w:rsidR="00995AB8">
        <w:rPr>
          <w:rFonts w:ascii="Times New Roman" w:hAnsi="Times New Roman" w:cs="Times New Roman"/>
          <w:sz w:val="40"/>
          <w:szCs w:val="40"/>
        </w:rPr>
        <w:t>______</w:t>
      </w:r>
      <w:r>
        <w:rPr>
          <w:rFonts w:ascii="Times New Roman" w:hAnsi="Times New Roman" w:cs="Times New Roman"/>
          <w:sz w:val="40"/>
          <w:szCs w:val="40"/>
        </w:rPr>
        <w:t xml:space="preserve">           _________________</w:t>
      </w:r>
      <w:r w:rsidR="002C1609">
        <w:rPr>
          <w:rFonts w:ascii="Times New Roman" w:hAnsi="Times New Roman" w:cs="Times New Roman"/>
          <w:sz w:val="40"/>
          <w:szCs w:val="40"/>
        </w:rPr>
        <w:br/>
      </w:r>
      <w:r w:rsidR="00995AB8">
        <w:rPr>
          <w:rFonts w:ascii="Times New Roman" w:hAnsi="Times New Roman" w:cs="Times New Roman"/>
        </w:rPr>
        <w:t>Car</w:t>
      </w:r>
      <w:r>
        <w:rPr>
          <w:rFonts w:ascii="Times New Roman" w:hAnsi="Times New Roman" w:cs="Times New Roman"/>
        </w:rPr>
        <w:t xml:space="preserve">olina Dermatology Representative                                       </w:t>
      </w:r>
      <w:r w:rsidR="00995AB8">
        <w:rPr>
          <w:rFonts w:ascii="Times New Roman" w:hAnsi="Times New Roman" w:cs="Times New Roman"/>
        </w:rPr>
        <w:t>Date</w:t>
      </w:r>
      <w:r w:rsidR="002C1609">
        <w:rPr>
          <w:rFonts w:ascii="Times New Roman" w:hAnsi="Times New Roman" w:cs="Times New Roman"/>
        </w:rPr>
        <w:br/>
      </w:r>
      <w:r w:rsidR="002C1609">
        <w:rPr>
          <w:rFonts w:ascii="Times New Roman" w:hAnsi="Times New Roman" w:cs="Times New Roman"/>
        </w:rPr>
        <w:br/>
      </w:r>
      <w:r w:rsidR="002C1609" w:rsidRPr="002C1609">
        <w:rPr>
          <w:rFonts w:ascii="Times New Roman" w:hAnsi="Times New Roman" w:cs="Times New Roman"/>
          <w:sz w:val="18"/>
          <w:szCs w:val="18"/>
        </w:rPr>
        <w:t xml:space="preserve">For your protection and privacy, it is our policy not to release any information regarding your medical </w:t>
      </w:r>
      <w:r w:rsidR="002C1609">
        <w:rPr>
          <w:rFonts w:ascii="Times New Roman" w:hAnsi="Times New Roman" w:cs="Times New Roman"/>
          <w:sz w:val="18"/>
          <w:szCs w:val="18"/>
        </w:rPr>
        <w:t>h</w:t>
      </w:r>
      <w:r w:rsidR="002C1609" w:rsidRPr="002C1609">
        <w:rPr>
          <w:rFonts w:ascii="Times New Roman" w:hAnsi="Times New Roman" w:cs="Times New Roman"/>
          <w:sz w:val="18"/>
          <w:szCs w:val="18"/>
        </w:rPr>
        <w:t>istory to anyone without your authorization. This authorization remains in effect unless changed or revoked in writing</w:t>
      </w:r>
      <w:r w:rsidR="002C1609">
        <w:rPr>
          <w:rFonts w:ascii="Times New Roman" w:hAnsi="Times New Roman" w:cs="Times New Roman"/>
          <w:sz w:val="18"/>
          <w:szCs w:val="18"/>
        </w:rPr>
        <w:t xml:space="preserve">. </w:t>
      </w:r>
      <w:r w:rsidR="002C1609">
        <w:rPr>
          <w:rFonts w:ascii="Times New Roman" w:hAnsi="Times New Roman" w:cs="Times New Roman"/>
          <w:sz w:val="18"/>
          <w:szCs w:val="18"/>
        </w:rPr>
        <w:br/>
      </w:r>
      <w:r w:rsidR="002C1609" w:rsidRPr="002C1609">
        <w:rPr>
          <w:rFonts w:ascii="Times New Roman" w:hAnsi="Times New Roman" w:cs="Times New Roman"/>
          <w:b/>
          <w:sz w:val="18"/>
          <w:szCs w:val="18"/>
        </w:rPr>
        <w:t>All required information must be filled out to avoid any delays receiving and/or sending Medical Records.</w:t>
      </w:r>
    </w:p>
    <w:sectPr w:rsidR="00995AB8" w:rsidRPr="00995AB8" w:rsidSect="002C1609">
      <w:type w:val="continuous"/>
      <w:pgSz w:w="12240" w:h="15840"/>
      <w:pgMar w:top="81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0" w:rsidRDefault="00523530" w:rsidP="00C30F79">
      <w:r>
        <w:separator/>
      </w:r>
    </w:p>
  </w:endnote>
  <w:endnote w:type="continuationSeparator" w:id="0">
    <w:p w:rsidR="00523530" w:rsidRDefault="00523530" w:rsidP="00C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09" w:rsidRDefault="002C1609" w:rsidP="002C16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933 St. Andrews Blvd. • Charleston, SC </w:t>
    </w:r>
    <w:proofErr w:type="gramStart"/>
    <w:r>
      <w:rPr>
        <w:rFonts w:asciiTheme="majorHAnsi" w:eastAsiaTheme="majorEastAsia" w:hAnsiTheme="majorHAnsi" w:cstheme="majorBidi"/>
      </w:rPr>
      <w:t>29407  |</w:t>
    </w:r>
    <w:proofErr w:type="gramEnd"/>
    <w:r>
      <w:rPr>
        <w:rFonts w:asciiTheme="majorHAnsi" w:eastAsiaTheme="majorEastAsia" w:hAnsiTheme="majorHAnsi" w:cstheme="majorBidi"/>
      </w:rPr>
      <w:t xml:space="preserve">  Phone: 843-766-9868 • Fax: 843-571-4925</w:t>
    </w:r>
    <w:r w:rsidR="00A32AA1">
      <w:rPr>
        <w:rFonts w:asciiTheme="majorHAnsi" w:eastAsiaTheme="majorEastAsia" w:hAnsiTheme="majorHAnsi" w:cstheme="majorBidi"/>
      </w:rPr>
      <w:t xml:space="preserve"> www.carolinadermatologyofcharleston.com</w:t>
    </w:r>
  </w:p>
  <w:p w:rsidR="002C1609" w:rsidRDefault="002C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0" w:rsidRDefault="00523530" w:rsidP="00C30F79">
      <w:r>
        <w:separator/>
      </w:r>
    </w:p>
  </w:footnote>
  <w:footnote w:type="continuationSeparator" w:id="0">
    <w:p w:rsidR="00523530" w:rsidRDefault="00523530" w:rsidP="00C3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4B1D1F54E64F1B88D506489C2802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0F79" w:rsidRDefault="0060633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Carolina Dermatology                                                                              Edward A. Kotz, III, M.D. • Amanda H. Wright, PA-C</w:t>
        </w:r>
      </w:p>
    </w:sdtContent>
  </w:sdt>
  <w:p w:rsidR="00C30F79" w:rsidRDefault="00C3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04"/>
    <w:multiLevelType w:val="hybridMultilevel"/>
    <w:tmpl w:val="9AFE9B6E"/>
    <w:lvl w:ilvl="0" w:tplc="3E90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6353"/>
    <w:multiLevelType w:val="hybridMultilevel"/>
    <w:tmpl w:val="468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9"/>
    <w:rsid w:val="001F22CF"/>
    <w:rsid w:val="002C1609"/>
    <w:rsid w:val="002E24E5"/>
    <w:rsid w:val="00327612"/>
    <w:rsid w:val="003A3CFA"/>
    <w:rsid w:val="00496889"/>
    <w:rsid w:val="00523530"/>
    <w:rsid w:val="00563F52"/>
    <w:rsid w:val="005723DC"/>
    <w:rsid w:val="00606332"/>
    <w:rsid w:val="006A6E84"/>
    <w:rsid w:val="006B460D"/>
    <w:rsid w:val="00844879"/>
    <w:rsid w:val="00995AB8"/>
    <w:rsid w:val="00A32AA1"/>
    <w:rsid w:val="00AC3D69"/>
    <w:rsid w:val="00AD17A7"/>
    <w:rsid w:val="00C30F79"/>
    <w:rsid w:val="00E31E45"/>
    <w:rsid w:val="00F277C7"/>
    <w:rsid w:val="00F65D5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79"/>
  </w:style>
  <w:style w:type="paragraph" w:styleId="Footer">
    <w:name w:val="footer"/>
    <w:basedOn w:val="Normal"/>
    <w:link w:val="FooterChar"/>
    <w:uiPriority w:val="99"/>
    <w:unhideWhenUsed/>
    <w:rsid w:val="00C3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79"/>
  </w:style>
  <w:style w:type="paragraph" w:styleId="BalloonText">
    <w:name w:val="Balloon Text"/>
    <w:basedOn w:val="Normal"/>
    <w:link w:val="BalloonTextChar"/>
    <w:uiPriority w:val="99"/>
    <w:semiHidden/>
    <w:unhideWhenUsed/>
    <w:rsid w:val="00C3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79"/>
  </w:style>
  <w:style w:type="paragraph" w:styleId="Footer">
    <w:name w:val="footer"/>
    <w:basedOn w:val="Normal"/>
    <w:link w:val="FooterChar"/>
    <w:uiPriority w:val="99"/>
    <w:unhideWhenUsed/>
    <w:rsid w:val="00C3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79"/>
  </w:style>
  <w:style w:type="paragraph" w:styleId="BalloonText">
    <w:name w:val="Balloon Text"/>
    <w:basedOn w:val="Normal"/>
    <w:link w:val="BalloonTextChar"/>
    <w:uiPriority w:val="99"/>
    <w:semiHidden/>
    <w:unhideWhenUsed/>
    <w:rsid w:val="00C3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B1D1F54E64F1B88D506489C28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C26B-96BE-4B09-8C75-2D508B1466EB}"/>
      </w:docPartPr>
      <w:docPartBody>
        <w:p w:rsidR="003F0981" w:rsidRDefault="00474022" w:rsidP="00474022">
          <w:pPr>
            <w:pStyle w:val="364B1D1F54E64F1B88D506489C2802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22"/>
    <w:rsid w:val="00071A7B"/>
    <w:rsid w:val="003F0981"/>
    <w:rsid w:val="00474022"/>
    <w:rsid w:val="00C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B1D1F54E64F1B88D506489C280287">
    <w:name w:val="364B1D1F54E64F1B88D506489C280287"/>
    <w:rsid w:val="00474022"/>
  </w:style>
  <w:style w:type="paragraph" w:customStyle="1" w:styleId="D43B3A7C2ADD49E0A14CD001F5550BF3">
    <w:name w:val="D43B3A7C2ADD49E0A14CD001F5550BF3"/>
    <w:rsid w:val="00474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B1D1F54E64F1B88D506489C280287">
    <w:name w:val="364B1D1F54E64F1B88D506489C280287"/>
    <w:rsid w:val="00474022"/>
  </w:style>
  <w:style w:type="paragraph" w:customStyle="1" w:styleId="D43B3A7C2ADD49E0A14CD001F5550BF3">
    <w:name w:val="D43B3A7C2ADD49E0A14CD001F5550BF3"/>
    <w:rsid w:val="0047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868D-F75D-4D30-9A7E-28D0C3B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Dermatology                                                                              Edward A. Kotz, III, M.D. • Amanda H. Wright, PA-C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Dermatology                                                                              Edward A. Kotz, III, M.D. • Amanda H. Wright, PA-C</dc:title>
  <dc:creator>Michelle Adams</dc:creator>
  <cp:lastModifiedBy>Michelle Adams</cp:lastModifiedBy>
  <cp:revision>14</cp:revision>
  <cp:lastPrinted>2016-09-23T13:28:00Z</cp:lastPrinted>
  <dcterms:created xsi:type="dcterms:W3CDTF">2016-07-14T18:08:00Z</dcterms:created>
  <dcterms:modified xsi:type="dcterms:W3CDTF">2017-05-18T15:20:00Z</dcterms:modified>
</cp:coreProperties>
</file>